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D33D" w14:textId="77777777" w:rsidR="00160751" w:rsidRDefault="00160751" w:rsidP="00160751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1DEA725A" w14:textId="77777777" w:rsidR="00160751" w:rsidRDefault="00160751" w:rsidP="00160751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Ставрополь</w:t>
      </w:r>
    </w:p>
    <w:p w14:paraId="46319A19" w14:textId="77777777" w:rsidR="00160751" w:rsidRDefault="00160751" w:rsidP="00160751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77F17BC8" w14:textId="77777777" w:rsidR="00160751" w:rsidRDefault="00160751" w:rsidP="00160751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01.03.2026</w:t>
      </w:r>
    </w:p>
    <w:p w14:paraId="0626AB89" w14:textId="77777777" w:rsidR="00160751" w:rsidRDefault="00160751" w:rsidP="00160751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Согласовано КХ 06.03.2026</w:t>
      </w:r>
    </w:p>
    <w:p w14:paraId="148F4E42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58BA0940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  <w:sectPr w:rsidR="00160751" w:rsidSect="00160751">
          <w:pgSz w:w="11906" w:h="16838"/>
          <w:pgMar w:top="640" w:right="800" w:bottom="640" w:left="800" w:header="708" w:footer="708" w:gutter="0"/>
          <w:cols w:space="708"/>
          <w:docGrid w:linePitch="360"/>
        </w:sectPr>
      </w:pPr>
    </w:p>
    <w:p w14:paraId="7401BCD4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Мендель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М.В.</w:t>
      </w:r>
      <w:proofErr w:type="gramEnd"/>
    </w:p>
    <w:p w14:paraId="01B61664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Выдрина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Н.В.</w:t>
      </w:r>
      <w:proofErr w:type="gramEnd"/>
    </w:p>
    <w:p w14:paraId="4185BA18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Сотникова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М.О.</w:t>
      </w:r>
      <w:proofErr w:type="gramEnd"/>
    </w:p>
    <w:p w14:paraId="4240F44D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Лобанова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В.Б.</w:t>
      </w:r>
      <w:proofErr w:type="gramEnd"/>
    </w:p>
    <w:p w14:paraId="50E906B0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Рыпаков Е.П.</w:t>
      </w:r>
    </w:p>
    <w:p w14:paraId="16B26A2D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Новикова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О.Ю.</w:t>
      </w:r>
      <w:proofErr w:type="gramEnd"/>
    </w:p>
    <w:p w14:paraId="55A00AD3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7.Казакова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С.И.</w:t>
      </w:r>
      <w:proofErr w:type="gramEnd"/>
    </w:p>
    <w:p w14:paraId="77CC2F9E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Клипинина Ю.Л.</w:t>
      </w:r>
    </w:p>
    <w:p w14:paraId="6F4BC0F9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Сотников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Ю.Б.</w:t>
      </w:r>
      <w:proofErr w:type="gramEnd"/>
    </w:p>
    <w:p w14:paraId="483704F8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10.Пачина Р.П.</w:t>
      </w:r>
    </w:p>
    <w:p w14:paraId="01C68952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Литвинова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Л.Ю.</w:t>
      </w:r>
      <w:proofErr w:type="gramEnd"/>
    </w:p>
    <w:p w14:paraId="388EBF7E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Михайличенко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Е.С.</w:t>
      </w:r>
      <w:proofErr w:type="gramEnd"/>
    </w:p>
    <w:p w14:paraId="57552129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Авдонина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Л.В.</w:t>
      </w:r>
      <w:proofErr w:type="gramEnd"/>
    </w:p>
    <w:p w14:paraId="77E6114F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Астафурова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Э.Н.</w:t>
      </w:r>
      <w:proofErr w:type="gramEnd"/>
    </w:p>
    <w:p w14:paraId="503307B9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15. Фомичева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Е.А.</w:t>
      </w:r>
      <w:proofErr w:type="gramEnd"/>
    </w:p>
    <w:p w14:paraId="50BC2025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16.  Головашова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В.А.</w:t>
      </w:r>
      <w:proofErr w:type="gramEnd"/>
    </w:p>
    <w:p w14:paraId="5C2A0069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17. Мурашева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И.П.</w:t>
      </w:r>
      <w:proofErr w:type="gramEnd"/>
    </w:p>
    <w:p w14:paraId="525E953C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Панталан С.Я.</w:t>
      </w:r>
    </w:p>
    <w:p w14:paraId="118FF784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19. Сотникова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Л.В.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онлайн</w:t>
      </w:r>
    </w:p>
    <w:p w14:paraId="5B1738D3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20. Наталья Д.</w:t>
      </w:r>
    </w:p>
    <w:p w14:paraId="24EBE77F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21. Красавина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Т.В.</w:t>
      </w:r>
      <w:proofErr w:type="gramEnd"/>
    </w:p>
    <w:p w14:paraId="091CBBBF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22. Тихенко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В.В.</w:t>
      </w:r>
      <w:proofErr w:type="gramEnd"/>
    </w:p>
    <w:p w14:paraId="2E5B423D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23. Полещук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В.И.</w:t>
      </w:r>
      <w:proofErr w:type="gramEnd"/>
    </w:p>
    <w:p w14:paraId="7E08EC4F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24. Резникова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Е.В.</w:t>
      </w:r>
      <w:proofErr w:type="gramEnd"/>
    </w:p>
    <w:p w14:paraId="375E7DD9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25. Угрюмова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Е.Н.</w:t>
      </w:r>
      <w:proofErr w:type="gramEnd"/>
    </w:p>
    <w:p w14:paraId="3F0EBE15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26. Рясная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Т.Н.</w:t>
      </w:r>
      <w:proofErr w:type="gramEnd"/>
    </w:p>
    <w:p w14:paraId="339EF3B6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27. Ткачук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В.Г.</w:t>
      </w:r>
      <w:proofErr w:type="gramEnd"/>
    </w:p>
    <w:p w14:paraId="73F85CEA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28. Ушкалева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Л.И.</w:t>
      </w:r>
      <w:proofErr w:type="gramEnd"/>
      <w:r>
        <w:rPr>
          <w:rFonts w:ascii="Times New Roman" w:hAnsi="Times New Roman" w:cs="Times New Roman"/>
          <w:color w:val="000000"/>
          <w:sz w:val="24"/>
        </w:rPr>
        <w:t>- онлайн</w:t>
      </w:r>
    </w:p>
    <w:p w14:paraId="1A116802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29. Волосухина О.В. - онлайн</w:t>
      </w:r>
    </w:p>
    <w:p w14:paraId="28CFD6E4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30. Алпатова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С.В.</w:t>
      </w:r>
      <w:proofErr w:type="gramEnd"/>
      <w:r>
        <w:rPr>
          <w:rFonts w:ascii="Times New Roman" w:hAnsi="Times New Roman" w:cs="Times New Roman"/>
          <w:color w:val="000000"/>
          <w:sz w:val="24"/>
        </w:rPr>
        <w:t>- онлайн</w:t>
      </w:r>
    </w:p>
    <w:p w14:paraId="4873AB37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31. Волосухина Л.Н.</w:t>
      </w:r>
    </w:p>
    <w:p w14:paraId="187C3446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32. Сергеева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Н.В.</w:t>
      </w:r>
      <w:proofErr w:type="gramEnd"/>
      <w:r>
        <w:rPr>
          <w:rFonts w:ascii="Times New Roman" w:hAnsi="Times New Roman" w:cs="Times New Roman"/>
          <w:color w:val="000000"/>
          <w:sz w:val="24"/>
        </w:rPr>
        <w:t>- онлайн</w:t>
      </w:r>
    </w:p>
    <w:p w14:paraId="6FEE2C5B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33. Волосухин Г.В.</w:t>
      </w:r>
    </w:p>
    <w:p w14:paraId="1F28917A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34.  Волосухин Д.Г.</w:t>
      </w:r>
    </w:p>
    <w:p w14:paraId="7261B6E1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35. Юсупова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И.Н.</w:t>
      </w:r>
      <w:proofErr w:type="gramEnd"/>
    </w:p>
    <w:p w14:paraId="29B1D378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36. Ларская С.Н.- онлайн</w:t>
      </w:r>
    </w:p>
    <w:p w14:paraId="260A74A4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37. Нечаева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Т.В.</w:t>
      </w:r>
      <w:proofErr w:type="gramEnd"/>
      <w:r>
        <w:rPr>
          <w:rFonts w:ascii="Times New Roman" w:hAnsi="Times New Roman" w:cs="Times New Roman"/>
          <w:color w:val="000000"/>
          <w:sz w:val="24"/>
        </w:rPr>
        <w:t>- онлайн</w:t>
      </w:r>
    </w:p>
    <w:p w14:paraId="7A298D71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38. Раскина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Е.А.</w:t>
      </w:r>
      <w:proofErr w:type="gramEnd"/>
      <w:r>
        <w:rPr>
          <w:rFonts w:ascii="Times New Roman" w:hAnsi="Times New Roman" w:cs="Times New Roman"/>
          <w:color w:val="000000"/>
          <w:sz w:val="24"/>
        </w:rPr>
        <w:t>- онлайн</w:t>
      </w:r>
    </w:p>
    <w:p w14:paraId="27242E66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39. Махаева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С.И.</w:t>
      </w:r>
      <w:proofErr w:type="gramEnd"/>
      <w:r>
        <w:rPr>
          <w:rFonts w:ascii="Times New Roman" w:hAnsi="Times New Roman" w:cs="Times New Roman"/>
          <w:color w:val="000000"/>
          <w:sz w:val="24"/>
        </w:rPr>
        <w:t>- онлайн</w:t>
      </w:r>
    </w:p>
    <w:p w14:paraId="3214CCC2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40. Ермакова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О.Н.</w:t>
      </w:r>
      <w:proofErr w:type="gramEnd"/>
      <w:r>
        <w:rPr>
          <w:rFonts w:ascii="Times New Roman" w:hAnsi="Times New Roman" w:cs="Times New Roman"/>
          <w:color w:val="000000"/>
          <w:sz w:val="24"/>
        </w:rPr>
        <w:t>- онлайн</w:t>
      </w:r>
    </w:p>
    <w:p w14:paraId="62FFEFD0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41. Шаршапина Н.Г.</w:t>
      </w:r>
    </w:p>
    <w:p w14:paraId="0F9FE764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42. Мороз Т.С.</w:t>
      </w:r>
    </w:p>
    <w:p w14:paraId="047C9F3B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43. Теличко Т.М.</w:t>
      </w:r>
    </w:p>
    <w:p w14:paraId="3BF53AE1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44. Колосова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Е.В.</w:t>
      </w:r>
      <w:proofErr w:type="gramEnd"/>
      <w:r>
        <w:rPr>
          <w:rFonts w:ascii="Times New Roman" w:hAnsi="Times New Roman" w:cs="Times New Roman"/>
          <w:color w:val="000000"/>
          <w:sz w:val="24"/>
        </w:rPr>
        <w:t>- онлайн</w:t>
      </w:r>
    </w:p>
    <w:p w14:paraId="49E0962A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  <w:sectPr w:rsidR="00160751" w:rsidSect="00160751">
          <w:type w:val="continuous"/>
          <w:pgSz w:w="11906" w:h="16838"/>
          <w:pgMar w:top="640" w:right="800" w:bottom="640" w:left="800" w:header="708" w:footer="708" w:gutter="0"/>
          <w:cols w:num="2" w:space="708"/>
          <w:docGrid w:linePitch="360"/>
        </w:sectPr>
      </w:pPr>
    </w:p>
    <w:p w14:paraId="47EDAD96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</w:p>
    <w:p w14:paraId="042935A7" w14:textId="77777777" w:rsidR="00160751" w:rsidRDefault="00160751" w:rsidP="00160751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3BFBF932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Совет ИВО. Исполнила Глава Совета ИВО Мендель Марина.</w:t>
      </w:r>
    </w:p>
    <w:p w14:paraId="4C93CF7A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Стяжание Ядер Синтеза 1 048 576 космосов подразделения в Нить Синтеза каждого. Стяжание Миров подразделения ИВДИВО Ставрополь, частных служебных ИВДИВО зданий в 7-ми мирах реальностных и 7 мирах архетипических, задний КХ и Изначально Вышестоящий Отец (Приложение 1,2). Глава Совета ИВО Мендель Марина.</w:t>
      </w:r>
    </w:p>
    <w:p w14:paraId="5D8B4CC4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Линия Синтеза ИВО Тема: Ядерный Синтез. Исполнила Аватаресса ИВДИВО космической ВШС ИВО Лобанова Виктория. </w:t>
      </w:r>
    </w:p>
    <w:p w14:paraId="440CE60D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 Линия Синтеза ИВ Отца Аватара ИВ Человека Владыки ИВО. Тема: Исторический ракурс развития Человека 6 расы. Расный Синтез ИВО. Исполнили Аватаресса Высшего ИВДИВО космического ИВДИВО развития О-ч-с ИВО Казакова Светлана, Глава Совета ИВО Мендель Марина.</w:t>
      </w:r>
    </w:p>
    <w:p w14:paraId="3DE25B50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Линия Синтеза ИВАС Кут Хуми. Тема: Общение. Исполнили Аватаресса Высшей ИВДИВО-космической Синархии синтезфизичности Синтеза Отец-Человек-Субъекта ИВО Клипинина Юлия. Аватаресса Высшей ИВДИВО-космической Синтез-Академии Парадигмы, Философии, Стратагемии ИВО</w:t>
      </w:r>
    </w:p>
    <w:p w14:paraId="2FD5D6B1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Линия Синтеза ИВАС Савелия Тема: Генезис Бытия Человека -Служащего, Человека- Ипостаси тонко-физично. Исполнила Аватаресса Высшего ИВДИВО космического Синтеза Частей О-ч-субъектов ИВО Полещук Валентина.</w:t>
      </w:r>
    </w:p>
    <w:p w14:paraId="399A1AD8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Линия Синтеза Части подразделения Тема: стяжание 8-ми ядерного Сознания. Исполнила Аватаресса Высшего ИВДИВО космического Образования О-ч-субъектов ИВО Мурашева Ирина.</w:t>
      </w:r>
    </w:p>
    <w:p w14:paraId="6804A270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Предложение пригласить Владычицу Синтеза Барышеву Ларису на разработку части Голос Полномочий. Исполнил предложение Аватар Высшей ИВДИВО космической Науки каждого. ИВО Волосухин Геннадий ф. Кропоткин.</w:t>
      </w:r>
    </w:p>
    <w:p w14:paraId="14D897F4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Организационный вопрос: Совет Центра 91 Центра Рас</w:t>
      </w:r>
    </w:p>
    <w:p w14:paraId="3C2261DA" w14:textId="77777777" w:rsidR="00160751" w:rsidRDefault="00160751" w:rsidP="00160751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0E10CC74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Тема 8: провести голосование в чате. Голосуют только те, кто предполагает участие в разработке Голос Полномочий. Итоги обозначить Главе подразделения Марине Мендель.</w:t>
      </w:r>
    </w:p>
    <w:p w14:paraId="780EA097" w14:textId="77777777" w:rsidR="00160751" w:rsidRDefault="00160751" w:rsidP="00160751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6433C374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Линия Синтеза ИВО. Линия Синтеза ИВ Отца Аватара. Линия Синтеза ИВАС КХ. Линия Синтеза ИВАС Савелия. Линия Синтеза Части Подразделения. Космосы ответственности. Здания ДП. Среда 91 Подразделения. 8-ядерное Сознание ИВО. Шестая ИК Раса ОЧСЗ. </w:t>
      </w:r>
    </w:p>
    <w:p w14:paraId="30DE2A0F" w14:textId="77777777" w:rsidR="00160751" w:rsidRDefault="00160751" w:rsidP="00160751">
      <w:pPr>
        <w:rPr>
          <w:rFonts w:ascii="Times New Roman" w:hAnsi="Times New Roman" w:cs="Times New Roman"/>
          <w:color w:val="000000"/>
          <w:sz w:val="24"/>
        </w:rPr>
      </w:pPr>
    </w:p>
    <w:p w14:paraId="56005106" w14:textId="77777777" w:rsidR="00160751" w:rsidRDefault="00160751" w:rsidP="00160751">
      <w:pPr>
        <w:jc w:val="right"/>
        <w:rPr>
          <w:rFonts w:ascii="Times New Roman" w:hAnsi="Times New Roman" w:cs="Times New Roman"/>
          <w:color w:val="000000"/>
          <w:sz w:val="24"/>
        </w:rPr>
      </w:pPr>
      <w:r w:rsidRPr="00AA0618">
        <w:rPr>
          <w:rFonts w:ascii="Times New Roman" w:hAnsi="Times New Roman" w:cs="Times New Roman"/>
          <w:color w:val="000000"/>
          <w:sz w:val="24"/>
        </w:rPr>
        <w:t>Исполнила протокол ИВДИВО Секретарь протокольного цивилизованного синтеза Ольга Новикова</w:t>
      </w:r>
    </w:p>
    <w:p w14:paraId="65312945" w14:textId="77777777" w:rsidR="00160751" w:rsidRDefault="00160751" w:rsidP="0016075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2A0930F5" w14:textId="77777777" w:rsidR="00160751" w:rsidRDefault="00160751" w:rsidP="0016075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3DA7E844" w14:textId="77777777" w:rsidR="00160751" w:rsidRDefault="00160751" w:rsidP="00160751"/>
    <w:p w14:paraId="66AD2FBC" w14:textId="77777777" w:rsidR="00160751" w:rsidRDefault="00160751"/>
    <w:sectPr w:rsidR="00160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51"/>
    <w:rsid w:val="00160751"/>
    <w:rsid w:val="006C242E"/>
    <w:rsid w:val="00750C5F"/>
    <w:rsid w:val="00D775D5"/>
    <w:rsid w:val="00DC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F9E5"/>
  <w15:chartTrackingRefBased/>
  <w15:docId w15:val="{5EC3343F-41F3-45C3-A4EF-4EAEF99D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751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07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7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7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7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7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7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7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7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7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0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0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07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07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07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07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07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07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0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60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75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60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075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607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075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1607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0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607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07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 65E</dc:creator>
  <cp:keywords/>
  <dc:description/>
  <cp:lastModifiedBy>customer 65E</cp:lastModifiedBy>
  <cp:revision>2</cp:revision>
  <dcterms:created xsi:type="dcterms:W3CDTF">2026-03-07T06:31:00Z</dcterms:created>
  <dcterms:modified xsi:type="dcterms:W3CDTF">2026-03-07T06:31:00Z</dcterms:modified>
</cp:coreProperties>
</file>